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172035" w:rsidRDefault="001A4EE6">
      <w:pPr>
        <w:rPr>
          <w:sz w:val="2"/>
          <w:szCs w:val="2"/>
        </w:rPr>
      </w:pPr>
    </w:p>
    <w:tbl>
      <w:tblPr>
        <w:tblW w:w="9103" w:type="dxa"/>
        <w:jc w:val="center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3858"/>
      </w:tblGrid>
      <w:tr w:rsidR="003A2F85" w:rsidTr="00172035">
        <w:trPr>
          <w:jc w:val="center"/>
        </w:trPr>
        <w:tc>
          <w:tcPr>
            <w:tcW w:w="3828" w:type="dxa"/>
          </w:tcPr>
          <w:p w:rsidR="003A2F85" w:rsidRDefault="003A2F85" w:rsidP="00426C79">
            <w:pPr>
              <w:pStyle w:val="21"/>
            </w:pPr>
            <w:r>
              <w:t xml:space="preserve">Администрация муниципального </w:t>
            </w:r>
          </w:p>
          <w:p w:rsidR="003A2F85" w:rsidRDefault="003A2F85" w:rsidP="00426C79">
            <w:pPr>
              <w:pStyle w:val="21"/>
            </w:pPr>
            <w:r>
              <w:t>образования «Город Майкоп»</w:t>
            </w:r>
          </w:p>
          <w:p w:rsidR="003A2F85" w:rsidRDefault="003A2F85" w:rsidP="00426C79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417" w:type="dxa"/>
          </w:tcPr>
          <w:p w:rsidR="003A2F85" w:rsidRPr="003A470F" w:rsidRDefault="003A2F85" w:rsidP="00426C79">
            <w:pPr>
              <w:jc w:val="center"/>
              <w:rPr>
                <w:sz w:val="20"/>
              </w:rPr>
            </w:pPr>
            <w:r w:rsidRPr="00C13935">
              <w:rPr>
                <w:noProof/>
                <w:sz w:val="20"/>
              </w:rPr>
              <w:drawing>
                <wp:inline distT="0" distB="0" distL="0" distR="0" wp14:anchorId="3F50DF28" wp14:editId="1C8DCABD">
                  <wp:extent cx="638175" cy="819785"/>
                  <wp:effectExtent l="0" t="0" r="9525" b="0"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1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8" w:type="dxa"/>
          </w:tcPr>
          <w:p w:rsidR="003A2F85" w:rsidRDefault="003A2F85" w:rsidP="00426C79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3A2F85" w:rsidRDefault="00172035" w:rsidP="00426C79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</w:t>
            </w:r>
            <w:r w:rsidR="003A2F85">
              <w:rPr>
                <w:b/>
                <w:sz w:val="22"/>
              </w:rPr>
              <w:t>униципальнэ</w:t>
            </w:r>
            <w:proofErr w:type="spellEnd"/>
            <w:r w:rsidR="003A2F85">
              <w:rPr>
                <w:b/>
                <w:sz w:val="22"/>
              </w:rPr>
              <w:t xml:space="preserve"> </w:t>
            </w:r>
            <w:proofErr w:type="spellStart"/>
            <w:r w:rsidR="003A2F85">
              <w:rPr>
                <w:b/>
                <w:sz w:val="22"/>
              </w:rPr>
              <w:t>образованиеу</w:t>
            </w:r>
            <w:proofErr w:type="spellEnd"/>
          </w:p>
          <w:p w:rsidR="003A2F85" w:rsidRDefault="003A2F85" w:rsidP="00426C7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>»</w:t>
            </w:r>
          </w:p>
          <w:p w:rsidR="003A2F85" w:rsidRDefault="003A2F85" w:rsidP="00426C7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A2F85" w:rsidRDefault="003A2F85" w:rsidP="00426C79">
            <w:pPr>
              <w:pStyle w:val="3"/>
            </w:pPr>
          </w:p>
        </w:tc>
      </w:tr>
      <w:tr w:rsidR="003A2F85" w:rsidTr="00172035">
        <w:trPr>
          <w:jc w:val="center"/>
        </w:trPr>
        <w:tc>
          <w:tcPr>
            <w:tcW w:w="3828" w:type="dxa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rPr>
                <w:b/>
                <w:sz w:val="16"/>
              </w:rPr>
            </w:pPr>
          </w:p>
        </w:tc>
        <w:tc>
          <w:tcPr>
            <w:tcW w:w="3858" w:type="dxa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jc w:val="center"/>
              <w:rPr>
                <w:b/>
                <w:sz w:val="16"/>
              </w:rPr>
            </w:pPr>
          </w:p>
        </w:tc>
      </w:tr>
    </w:tbl>
    <w:p w:rsidR="003A2F85" w:rsidRPr="00172035" w:rsidRDefault="003A2F85" w:rsidP="003A2F85">
      <w:pPr>
        <w:rPr>
          <w:b/>
          <w:sz w:val="20"/>
          <w:szCs w:val="20"/>
        </w:rPr>
      </w:pPr>
    </w:p>
    <w:p w:rsidR="003A2F85" w:rsidRDefault="003A2F85" w:rsidP="003A2F85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3A2F85" w:rsidRPr="00172035" w:rsidRDefault="003A2F85" w:rsidP="003A2F85">
      <w:pPr>
        <w:jc w:val="center"/>
        <w:rPr>
          <w:b/>
          <w:sz w:val="20"/>
          <w:szCs w:val="20"/>
        </w:rPr>
      </w:pPr>
    </w:p>
    <w:p w:rsidR="00C201C5" w:rsidRDefault="00172035" w:rsidP="003A2F85">
      <w:pPr>
        <w:jc w:val="center"/>
        <w:rPr>
          <w:sz w:val="28"/>
          <w:szCs w:val="28"/>
        </w:rPr>
      </w:pPr>
      <w:r w:rsidRPr="008D41FE">
        <w:rPr>
          <w:sz w:val="28"/>
          <w:szCs w:val="28"/>
        </w:rPr>
        <w:t>от</w:t>
      </w:r>
      <w:r w:rsidRPr="001A6628">
        <w:rPr>
          <w:sz w:val="28"/>
          <w:szCs w:val="28"/>
        </w:rPr>
        <w:t xml:space="preserve"> </w:t>
      </w:r>
      <w:bookmarkStart w:id="0" w:name="_GoBack"/>
      <w:r w:rsidR="00CC7E79" w:rsidRPr="00CC7E79">
        <w:rPr>
          <w:i/>
          <w:sz w:val="28"/>
          <w:szCs w:val="28"/>
          <w:u w:val="single"/>
        </w:rPr>
        <w:t>27.12.2024   № 1143</w:t>
      </w:r>
      <w:bookmarkEnd w:id="0"/>
    </w:p>
    <w:p w:rsidR="003A2F85" w:rsidRPr="00197927" w:rsidRDefault="003A2F85" w:rsidP="003A2F85">
      <w:pPr>
        <w:jc w:val="center"/>
        <w:rPr>
          <w:sz w:val="28"/>
          <w:szCs w:val="28"/>
        </w:rPr>
      </w:pPr>
      <w:r w:rsidRPr="00197927">
        <w:rPr>
          <w:sz w:val="28"/>
          <w:szCs w:val="28"/>
        </w:rPr>
        <w:t xml:space="preserve">г. Майкоп  </w:t>
      </w:r>
    </w:p>
    <w:p w:rsidR="00172035" w:rsidRDefault="00172035" w:rsidP="003A2F85">
      <w:pPr>
        <w:jc w:val="center"/>
        <w:rPr>
          <w:b/>
          <w:sz w:val="28"/>
        </w:rPr>
      </w:pPr>
    </w:p>
    <w:p w:rsidR="00B14967" w:rsidRDefault="00B14967" w:rsidP="003A2F85">
      <w:pPr>
        <w:jc w:val="center"/>
        <w:rPr>
          <w:b/>
          <w:sz w:val="28"/>
        </w:rPr>
      </w:pPr>
    </w:p>
    <w:p w:rsidR="00B14967" w:rsidRPr="00172035" w:rsidRDefault="00B14967" w:rsidP="003A2F85">
      <w:pPr>
        <w:jc w:val="center"/>
        <w:rPr>
          <w:b/>
          <w:sz w:val="28"/>
        </w:rPr>
      </w:pPr>
    </w:p>
    <w:p w:rsidR="001A6628" w:rsidRDefault="00091265" w:rsidP="003A2F85">
      <w:pPr>
        <w:jc w:val="center"/>
        <w:rPr>
          <w:b/>
          <w:sz w:val="28"/>
          <w:szCs w:val="28"/>
        </w:rPr>
      </w:pPr>
      <w:r w:rsidRPr="00091265">
        <w:rPr>
          <w:b/>
          <w:sz w:val="28"/>
          <w:szCs w:val="28"/>
        </w:rPr>
        <w:t>О</w:t>
      </w:r>
      <w:r w:rsidR="008D41FE">
        <w:rPr>
          <w:b/>
          <w:sz w:val="28"/>
          <w:szCs w:val="28"/>
        </w:rPr>
        <w:t xml:space="preserve"> внесении изменени</w:t>
      </w:r>
      <w:r w:rsidR="001A6628">
        <w:rPr>
          <w:b/>
          <w:sz w:val="28"/>
          <w:szCs w:val="28"/>
        </w:rPr>
        <w:t>я</w:t>
      </w:r>
      <w:r w:rsidR="008D41FE">
        <w:rPr>
          <w:b/>
          <w:sz w:val="28"/>
          <w:szCs w:val="28"/>
        </w:rPr>
        <w:t xml:space="preserve"> в </w:t>
      </w:r>
      <w:r w:rsidR="001A6628">
        <w:rPr>
          <w:b/>
          <w:sz w:val="28"/>
          <w:szCs w:val="28"/>
        </w:rPr>
        <w:t>постановление Администрации муниципального образования «Город Майкоп» от 28.03.2019 № 410 «Об утверждении реестра муниципальных маршрутов регулярных перевозок, осуществляемых на территории муниципального образования «Город Майкоп»</w:t>
      </w:r>
    </w:p>
    <w:p w:rsidR="00172035" w:rsidRDefault="00172035" w:rsidP="001A6628">
      <w:pPr>
        <w:rPr>
          <w:b/>
          <w:sz w:val="28"/>
          <w:szCs w:val="28"/>
        </w:rPr>
      </w:pPr>
    </w:p>
    <w:p w:rsidR="00B14967" w:rsidRDefault="00B14967" w:rsidP="001A6628">
      <w:pPr>
        <w:rPr>
          <w:b/>
          <w:sz w:val="28"/>
          <w:szCs w:val="28"/>
        </w:rPr>
      </w:pPr>
    </w:p>
    <w:p w:rsidR="00B14967" w:rsidRDefault="00B14967" w:rsidP="001A6628">
      <w:pPr>
        <w:rPr>
          <w:b/>
          <w:sz w:val="28"/>
          <w:szCs w:val="28"/>
        </w:rPr>
      </w:pPr>
    </w:p>
    <w:p w:rsidR="00DD3BF7" w:rsidRDefault="00DD3BF7" w:rsidP="00DD3BF7">
      <w:pPr>
        <w:ind w:firstLine="709"/>
        <w:jc w:val="both"/>
        <w:rPr>
          <w:sz w:val="28"/>
          <w:szCs w:val="28"/>
        </w:rPr>
      </w:pPr>
      <w:r w:rsidRPr="00091265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</w:t>
      </w:r>
      <w:r>
        <w:rPr>
          <w:sz w:val="28"/>
          <w:szCs w:val="28"/>
        </w:rPr>
        <w:t>.07.</w:t>
      </w:r>
      <w:r w:rsidRPr="00091265">
        <w:rPr>
          <w:sz w:val="28"/>
          <w:szCs w:val="28"/>
        </w:rPr>
        <w:t xml:space="preserve">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муниципального образования «Город Майкоп» от </w:t>
      </w:r>
      <w:r>
        <w:rPr>
          <w:sz w:val="28"/>
          <w:szCs w:val="28"/>
        </w:rPr>
        <w:t>16.05.2024</w:t>
      </w:r>
      <w:r w:rsidRPr="00091265">
        <w:rPr>
          <w:sz w:val="28"/>
          <w:szCs w:val="28"/>
        </w:rPr>
        <w:t xml:space="preserve"> № </w:t>
      </w:r>
      <w:r>
        <w:rPr>
          <w:sz w:val="28"/>
          <w:szCs w:val="28"/>
        </w:rPr>
        <w:t>380</w:t>
      </w:r>
      <w:r w:rsidRPr="00091265">
        <w:rPr>
          <w:sz w:val="28"/>
          <w:szCs w:val="28"/>
        </w:rPr>
        <w:t xml:space="preserve"> «Об утверждении </w:t>
      </w:r>
      <w:r w:rsidRPr="00714422">
        <w:rPr>
          <w:sz w:val="28"/>
          <w:szCs w:val="28"/>
        </w:rPr>
        <w:t>Положения об организации регулярных перевозок пассажиров и багажа автомобильным транспортом и городским наземным электрическим транспортом на территории муниципального образования «Город Майкоп»</w:t>
      </w:r>
      <w:r>
        <w:rPr>
          <w:sz w:val="28"/>
          <w:szCs w:val="28"/>
        </w:rPr>
        <w:t>,</w:t>
      </w:r>
      <w:r w:rsidRPr="00091265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:rsidR="00DD3BF7" w:rsidRDefault="00DD3BF7" w:rsidP="00DD3B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BB480E">
        <w:rPr>
          <w:sz w:val="28"/>
          <w:szCs w:val="28"/>
        </w:rPr>
        <w:t xml:space="preserve">Внести в постановление </w:t>
      </w:r>
      <w:r>
        <w:rPr>
          <w:sz w:val="28"/>
          <w:szCs w:val="28"/>
        </w:rPr>
        <w:t>Администрации</w:t>
      </w:r>
      <w:r w:rsidRPr="00BB480E">
        <w:rPr>
          <w:sz w:val="28"/>
          <w:szCs w:val="28"/>
        </w:rPr>
        <w:t xml:space="preserve"> муниципального образования «Город Майкоп» от </w:t>
      </w:r>
      <w:r>
        <w:rPr>
          <w:sz w:val="28"/>
          <w:szCs w:val="28"/>
        </w:rPr>
        <w:t>28.03</w:t>
      </w:r>
      <w:r w:rsidRPr="00BB480E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Pr="00BB480E">
        <w:rPr>
          <w:sz w:val="28"/>
          <w:szCs w:val="28"/>
        </w:rPr>
        <w:t xml:space="preserve"> № 4</w:t>
      </w:r>
      <w:r>
        <w:rPr>
          <w:sz w:val="28"/>
          <w:szCs w:val="28"/>
        </w:rPr>
        <w:t>10</w:t>
      </w:r>
      <w:r w:rsidRPr="00BB48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B480E">
        <w:rPr>
          <w:sz w:val="28"/>
          <w:szCs w:val="28"/>
        </w:rPr>
        <w:t>Об утверждении реестра муниципальных маршрутов регулярных перевозок, осуществляемых на территории муниципального обра</w:t>
      </w:r>
      <w:r>
        <w:rPr>
          <w:sz w:val="28"/>
          <w:szCs w:val="28"/>
        </w:rPr>
        <w:t>зования «Город Майкоп» (в редакции постановлений Администрации муниципального образования «Город Майкоп»</w:t>
      </w:r>
      <w:r w:rsidRPr="00133863">
        <w:rPr>
          <w:sz w:val="28"/>
          <w:szCs w:val="28"/>
        </w:rPr>
        <w:t xml:space="preserve"> </w:t>
      </w:r>
      <w:r>
        <w:rPr>
          <w:sz w:val="28"/>
          <w:szCs w:val="28"/>
        </w:rPr>
        <w:t>от 14.04.2023 № 274, 1</w:t>
      </w:r>
      <w:r w:rsidR="0029630D">
        <w:rPr>
          <w:sz w:val="28"/>
          <w:szCs w:val="28"/>
        </w:rPr>
        <w:t>6</w:t>
      </w:r>
      <w:r>
        <w:rPr>
          <w:sz w:val="28"/>
          <w:szCs w:val="28"/>
        </w:rPr>
        <w:t>.05.2024 № 391, 12.09.2024 № 764) следующие изменения:</w:t>
      </w:r>
    </w:p>
    <w:p w:rsidR="00DD3BF7" w:rsidRDefault="00DD3BF7" w:rsidP="00DD3B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29630D">
        <w:rPr>
          <w:sz w:val="28"/>
          <w:szCs w:val="28"/>
        </w:rPr>
        <w:t>.</w:t>
      </w:r>
      <w:r>
        <w:rPr>
          <w:sz w:val="28"/>
          <w:szCs w:val="28"/>
        </w:rPr>
        <w:t xml:space="preserve"> Преамбулу изложить в следующей редакции: </w:t>
      </w:r>
    </w:p>
    <w:p w:rsidR="00DD3BF7" w:rsidRDefault="00DE5DE0" w:rsidP="00DD3BF7">
      <w:pPr>
        <w:ind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742F72" wp14:editId="474CDC57">
            <wp:simplePos x="0" y="0"/>
            <wp:positionH relativeFrom="margin">
              <wp:posOffset>4402455</wp:posOffset>
            </wp:positionH>
            <wp:positionV relativeFrom="margin">
              <wp:posOffset>9120839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3BF7">
        <w:rPr>
          <w:sz w:val="28"/>
          <w:szCs w:val="28"/>
        </w:rPr>
        <w:t xml:space="preserve">«В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13.07.2015 № 220-ФЗ «Об организации регулярных перевозок пассажиров и багажа автомобильным </w:t>
      </w:r>
      <w:r w:rsidR="00DD3BF7">
        <w:rPr>
          <w:sz w:val="28"/>
          <w:szCs w:val="28"/>
        </w:rPr>
        <w:lastRenderedPageBreak/>
        <w:t>транспортом и городским наземным электрическим транспортом в Российской Федерации о внесении изменений в отдельные законодательные акты Российской Федерации, постановлением Администрации муниципального образования «Город Майкоп» от 16.05.2024 № 380 «</w:t>
      </w:r>
      <w:r w:rsidR="00DD3BF7" w:rsidRPr="00714422">
        <w:rPr>
          <w:sz w:val="28"/>
          <w:szCs w:val="28"/>
        </w:rPr>
        <w:t>Об утверждении Положения об организации регулярных перевозок пассажиров и багажа автомобильным транспортом и городским наземным электрическим транспортом на территории муниципального образования «Город Майкоп»</w:t>
      </w:r>
      <w:r w:rsidR="00DD3BF7">
        <w:rPr>
          <w:sz w:val="28"/>
          <w:szCs w:val="28"/>
        </w:rPr>
        <w:t>, п о с т а н о в л я ю:».</w:t>
      </w:r>
    </w:p>
    <w:p w:rsidR="00DD3BF7" w:rsidRPr="00BB480E" w:rsidRDefault="00DD3BF7" w:rsidP="00DD3B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Реестр</w:t>
      </w:r>
      <w:r w:rsidRPr="001A6628">
        <w:rPr>
          <w:sz w:val="28"/>
          <w:szCs w:val="28"/>
        </w:rPr>
        <w:t xml:space="preserve"> муниципальных маршрутов регулярных перевозок, осуществляемых на территории муниципального образования «Город Майкоп»</w:t>
      </w:r>
      <w:r w:rsidRPr="00BB48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BB480E">
        <w:rPr>
          <w:sz w:val="28"/>
          <w:szCs w:val="28"/>
        </w:rPr>
        <w:t>в новой редакции (прилагается).</w:t>
      </w:r>
    </w:p>
    <w:p w:rsidR="00DD3BF7" w:rsidRPr="0081609F" w:rsidRDefault="00DD3BF7" w:rsidP="00DD3BF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2</w:t>
      </w:r>
      <w:r w:rsidRPr="00BB480E">
        <w:rPr>
          <w:sz w:val="28"/>
          <w:szCs w:val="28"/>
        </w:rPr>
        <w:t xml:space="preserve">. </w:t>
      </w:r>
      <w:r w:rsidRPr="00B5594E">
        <w:rPr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Pr="0081609F">
        <w:rPr>
          <w:rFonts w:eastAsiaTheme="minorEastAsia"/>
          <w:sz w:val="28"/>
          <w:szCs w:val="28"/>
        </w:rPr>
        <w:t>.</w:t>
      </w:r>
    </w:p>
    <w:p w:rsidR="00DD3BF7" w:rsidRPr="00BB480E" w:rsidRDefault="00DD3BF7" w:rsidP="00DD3B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B480E">
        <w:rPr>
          <w:sz w:val="28"/>
          <w:szCs w:val="28"/>
        </w:rPr>
        <w:t>. Постановление «</w:t>
      </w:r>
      <w:r>
        <w:rPr>
          <w:sz w:val="28"/>
          <w:szCs w:val="28"/>
        </w:rPr>
        <w:t>О внесении изменений</w:t>
      </w:r>
      <w:r w:rsidRPr="001A6628">
        <w:rPr>
          <w:sz w:val="28"/>
          <w:szCs w:val="28"/>
        </w:rPr>
        <w:t xml:space="preserve"> в постановление Администрации муниципального образования «Город Майкоп» от 28.03.2019 № 410 «Об утверждении реестра муниципальных маршрутов регулярных перевозок, осуществляемых на территории муниципального образования «Город Майкоп»</w:t>
      </w:r>
      <w:r w:rsidRPr="00BB480E">
        <w:rPr>
          <w:sz w:val="28"/>
          <w:szCs w:val="28"/>
        </w:rPr>
        <w:t xml:space="preserve"> вступает в силу со дня его официального опубликования.</w:t>
      </w:r>
    </w:p>
    <w:p w:rsidR="00BB480E" w:rsidRPr="00BB480E" w:rsidRDefault="00BB480E" w:rsidP="00BB480E">
      <w:pPr>
        <w:ind w:firstLine="851"/>
        <w:jc w:val="both"/>
        <w:rPr>
          <w:sz w:val="28"/>
          <w:szCs w:val="28"/>
        </w:rPr>
      </w:pPr>
    </w:p>
    <w:p w:rsidR="00A328ED" w:rsidRDefault="00A328ED" w:rsidP="003A2F85">
      <w:pPr>
        <w:ind w:firstLine="851"/>
        <w:jc w:val="both"/>
        <w:rPr>
          <w:sz w:val="28"/>
          <w:szCs w:val="28"/>
        </w:rPr>
      </w:pPr>
    </w:p>
    <w:p w:rsidR="00A328ED" w:rsidRDefault="00A328ED" w:rsidP="003A2F85">
      <w:pPr>
        <w:ind w:firstLine="851"/>
        <w:jc w:val="both"/>
        <w:rPr>
          <w:sz w:val="28"/>
          <w:szCs w:val="28"/>
        </w:rPr>
      </w:pPr>
    </w:p>
    <w:p w:rsidR="003A2F85" w:rsidRDefault="003A2F85" w:rsidP="003A2F8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A2F85" w:rsidRDefault="003A2F85" w:rsidP="003A2F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«Город </w:t>
      </w:r>
      <w:proofErr w:type="gramStart"/>
      <w:r w:rsidR="00A328ED">
        <w:rPr>
          <w:sz w:val="28"/>
          <w:szCs w:val="28"/>
        </w:rPr>
        <w:t xml:space="preserve">Майкоп» 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                  </w:t>
      </w:r>
      <w:r w:rsidR="0017203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</w:t>
      </w:r>
      <w:r w:rsidR="00BB480E">
        <w:rPr>
          <w:sz w:val="28"/>
          <w:szCs w:val="28"/>
        </w:rPr>
        <w:t xml:space="preserve">      </w:t>
      </w:r>
      <w:r w:rsidR="00A328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BB480E">
        <w:rPr>
          <w:sz w:val="28"/>
          <w:szCs w:val="28"/>
        </w:rPr>
        <w:t>Г.А. Митрофанов</w:t>
      </w:r>
    </w:p>
    <w:p w:rsidR="00E10FE5" w:rsidRDefault="00E10FE5"/>
    <w:sectPr w:rsidR="00E10FE5" w:rsidSect="00B14967">
      <w:headerReference w:type="default" r:id="rId10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EE6" w:rsidRDefault="001A4EE6" w:rsidP="00822E7F">
      <w:r>
        <w:separator/>
      </w:r>
    </w:p>
  </w:endnote>
  <w:endnote w:type="continuationSeparator" w:id="0">
    <w:p w:rsidR="001A4EE6" w:rsidRDefault="001A4EE6" w:rsidP="0082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EE6" w:rsidRDefault="001A4EE6" w:rsidP="00822E7F">
      <w:r>
        <w:separator/>
      </w:r>
    </w:p>
  </w:footnote>
  <w:footnote w:type="continuationSeparator" w:id="0">
    <w:p w:rsidR="001A4EE6" w:rsidRDefault="001A4EE6" w:rsidP="00822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8733515"/>
      <w:docPartObj>
        <w:docPartGallery w:val="Page Numbers (Top of Page)"/>
        <w:docPartUnique/>
      </w:docPartObj>
    </w:sdtPr>
    <w:sdtEndPr/>
    <w:sdtContent>
      <w:p w:rsidR="00822E7F" w:rsidRDefault="00822E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E79">
          <w:rPr>
            <w:noProof/>
          </w:rPr>
          <w:t>2</w:t>
        </w:r>
        <w:r>
          <w:fldChar w:fldCharType="end"/>
        </w:r>
      </w:p>
    </w:sdtContent>
  </w:sdt>
  <w:p w:rsidR="00822E7F" w:rsidRDefault="00822E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A3E95"/>
    <w:multiLevelType w:val="hybridMultilevel"/>
    <w:tmpl w:val="A022CCE0"/>
    <w:lvl w:ilvl="0" w:tplc="13642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1B"/>
    <w:rsid w:val="00091265"/>
    <w:rsid w:val="00170A54"/>
    <w:rsid w:val="00172035"/>
    <w:rsid w:val="001A4EE6"/>
    <w:rsid w:val="001A6628"/>
    <w:rsid w:val="00217132"/>
    <w:rsid w:val="0029630D"/>
    <w:rsid w:val="003A2F85"/>
    <w:rsid w:val="00484EB0"/>
    <w:rsid w:val="005E501B"/>
    <w:rsid w:val="006173C7"/>
    <w:rsid w:val="006203F9"/>
    <w:rsid w:val="00636933"/>
    <w:rsid w:val="00645796"/>
    <w:rsid w:val="006C2CC3"/>
    <w:rsid w:val="007C5B1B"/>
    <w:rsid w:val="00822AD9"/>
    <w:rsid w:val="00822E7F"/>
    <w:rsid w:val="008D0A1D"/>
    <w:rsid w:val="008D41FE"/>
    <w:rsid w:val="009C45CD"/>
    <w:rsid w:val="00A328ED"/>
    <w:rsid w:val="00A40E4F"/>
    <w:rsid w:val="00A57DBF"/>
    <w:rsid w:val="00A76FB1"/>
    <w:rsid w:val="00B14967"/>
    <w:rsid w:val="00BB480E"/>
    <w:rsid w:val="00BF590A"/>
    <w:rsid w:val="00C1043A"/>
    <w:rsid w:val="00C201C5"/>
    <w:rsid w:val="00C41E5C"/>
    <w:rsid w:val="00CB4834"/>
    <w:rsid w:val="00CC7E79"/>
    <w:rsid w:val="00CD738C"/>
    <w:rsid w:val="00D15C5B"/>
    <w:rsid w:val="00D666B0"/>
    <w:rsid w:val="00DD3BF7"/>
    <w:rsid w:val="00DE5DE0"/>
    <w:rsid w:val="00E10FE5"/>
    <w:rsid w:val="00E14BC6"/>
    <w:rsid w:val="00E27CC8"/>
    <w:rsid w:val="00E76758"/>
    <w:rsid w:val="00F06F76"/>
    <w:rsid w:val="00F27490"/>
    <w:rsid w:val="00FC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F3D39A-8D28-4511-A2C7-3A179FF0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A2F85"/>
    <w:pPr>
      <w:keepNext/>
      <w:jc w:val="center"/>
      <w:outlineLvl w:val="1"/>
    </w:pPr>
    <w:rPr>
      <w:rFonts w:ascii="Arial" w:hAnsi="Arial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A2F85"/>
    <w:pPr>
      <w:keepNext/>
      <w:jc w:val="center"/>
      <w:outlineLvl w:val="2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EB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84EB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3A2F85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A2F8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1">
    <w:name w:val="Body Text 2"/>
    <w:basedOn w:val="a"/>
    <w:link w:val="22"/>
    <w:rsid w:val="003A2F85"/>
    <w:pPr>
      <w:jc w:val="center"/>
    </w:pPr>
    <w:rPr>
      <w:b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3A2F85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8D41F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22E7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22E7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22E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22E7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22E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D04D9-7D1C-40B8-BA2A-0C378499C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Барышев Михаил Алексеевич</dc:creator>
  <cp:keywords/>
  <dc:description/>
  <cp:lastModifiedBy>Емиж Бэла Хазретовна</cp:lastModifiedBy>
  <cp:revision>11</cp:revision>
  <cp:lastPrinted>2024-12-27T09:02:00Z</cp:lastPrinted>
  <dcterms:created xsi:type="dcterms:W3CDTF">2024-03-25T11:09:00Z</dcterms:created>
  <dcterms:modified xsi:type="dcterms:W3CDTF">2024-12-27T09:03:00Z</dcterms:modified>
</cp:coreProperties>
</file>